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FC7298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Paula Lizama Núñez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D55BDC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4° </w:t>
            </w:r>
            <w:r w:rsidR="00FC7298">
              <w:rPr>
                <w:rFonts w:ascii="Century Gothic" w:hAnsi="Century Gothic"/>
                <w:sz w:val="24"/>
                <w:szCs w:val="24"/>
                <w:lang w:val="es-CL"/>
              </w:rPr>
              <w:t>A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1B447B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Tecnología </w:t>
            </w:r>
            <w:bookmarkStart w:id="0" w:name="_GoBack"/>
            <w:bookmarkEnd w:id="0"/>
          </w:p>
        </w:tc>
      </w:tr>
      <w:tr w:rsidR="00604D49" w:rsidRPr="00E9442A" w:rsidTr="00FC7298">
        <w:trPr>
          <w:trHeight w:val="925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FC7298" w:rsidRDefault="00FB5B19" w:rsidP="00701B20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FC729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Evalua</w:t>
            </w:r>
            <w:r w:rsidR="00701B2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ción solemne Tecnología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0547F8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13</w:t>
            </w:r>
            <w:r w:rsidR="00D055A2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604D49" w:rsidRPr="001B447B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701B20" w:rsidRPr="00701B20" w:rsidRDefault="00701B20" w:rsidP="00701B20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701B20">
              <w:rPr>
                <w:rFonts w:ascii="Century Gothic" w:hAnsi="Century Gothic"/>
                <w:sz w:val="24"/>
                <w:szCs w:val="24"/>
                <w:lang w:val="es-CL"/>
              </w:rPr>
              <w:t>OA3 Elaborar un objeto tecnológico para resolver problemas, seleccionando y demostrando dominio de: • técnicas y herramientas para medir, marcar, cortar, unir, pintar, perforar, serrar, plegar y pegar, entre otras • materiales como papeles, cartones, maderas, fibras, plásticos, cerámicos, desechos, entre otros.</w:t>
            </w:r>
          </w:p>
          <w:p w:rsidR="00604D49" w:rsidRPr="00E9442A" w:rsidRDefault="00604D49" w:rsidP="00701B20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604D49" w:rsidRPr="001B447B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196BE0">
              <w:rPr>
                <w:rFonts w:ascii="Century Gothic" w:hAnsi="Century Gothic"/>
                <w:sz w:val="24"/>
                <w:szCs w:val="24"/>
                <w:lang w:val="es-CL"/>
              </w:rPr>
              <w:t>Pauta evaluación solemne objeto tecnológico</w:t>
            </w:r>
          </w:p>
        </w:tc>
      </w:tr>
      <w:tr w:rsidR="00604D49" w:rsidRPr="001B447B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547F8"/>
    <w:rsid w:val="000C0542"/>
    <w:rsid w:val="00196BE0"/>
    <w:rsid w:val="001B447B"/>
    <w:rsid w:val="00505151"/>
    <w:rsid w:val="00604D49"/>
    <w:rsid w:val="00701B20"/>
    <w:rsid w:val="00BD0BB8"/>
    <w:rsid w:val="00D055A2"/>
    <w:rsid w:val="00D55BDC"/>
    <w:rsid w:val="00E9442A"/>
    <w:rsid w:val="00FB5B19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7154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3</cp:revision>
  <dcterms:created xsi:type="dcterms:W3CDTF">2024-10-29T00:18:00Z</dcterms:created>
  <dcterms:modified xsi:type="dcterms:W3CDTF">2024-10-29T00:27:00Z</dcterms:modified>
</cp:coreProperties>
</file>